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299B4C1E" w:rsidR="00282525" w:rsidRPr="00551EFA" w:rsidRDefault="00686B17" w:rsidP="00551EFA">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551EFA">
        <w:rPr>
          <w:rFonts w:ascii="Arial" w:hAnsi="Arial" w:cs="Arial"/>
          <w:b/>
          <w:color w:val="000000" w:themeColor="text1"/>
        </w:rPr>
        <w:t xml:space="preserve">PROPOSED GLASS POND AT LUCAP WHARF, BRGY. LUCAP,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5426E262"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114E9C">
        <w:rPr>
          <w:rFonts w:ascii="Arial" w:hAnsi="Arial" w:cs="Arial"/>
          <w:b/>
          <w:i/>
          <w:color w:val="000000" w:themeColor="text1"/>
          <w:spacing w:val="-2"/>
        </w:rPr>
        <w:t>Continuing Appropriation (</w:t>
      </w:r>
      <w:r w:rsidR="00551EFA">
        <w:rPr>
          <w:rFonts w:ascii="Arial" w:hAnsi="Arial" w:cs="Arial"/>
          <w:b/>
          <w:i/>
          <w:color w:val="000000" w:themeColor="text1"/>
          <w:spacing w:val="-2"/>
        </w:rPr>
        <w:t>General Fund</w:t>
      </w:r>
      <w:r w:rsidR="00114E9C">
        <w:rPr>
          <w:rFonts w:ascii="Arial" w:hAnsi="Arial" w:cs="Arial"/>
          <w:b/>
          <w:i/>
          <w:color w:val="000000" w:themeColor="text1"/>
          <w:spacing w:val="-2"/>
        </w:rPr>
        <w:t>)</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551EFA">
        <w:rPr>
          <w:rFonts w:ascii="Arial" w:hAnsi="Arial" w:cs="Arial"/>
          <w:b/>
          <w:i/>
          <w:color w:val="000000" w:themeColor="text1"/>
          <w:spacing w:val="-2"/>
        </w:rPr>
        <w:t>Eight Hundred Fifty Thousand Five Hundred Sixty Five Pesos and 63/100</w:t>
      </w:r>
      <w:r w:rsidR="00114E9C">
        <w:rPr>
          <w:rFonts w:ascii="Arial" w:hAnsi="Arial" w:cs="Arial"/>
          <w:b/>
          <w:i/>
          <w:color w:val="000000" w:themeColor="text1"/>
          <w:spacing w:val="-2"/>
        </w:rPr>
        <w:t xml:space="preserve"> Only </w:t>
      </w:r>
      <w:r w:rsidR="008C13E5">
        <w:rPr>
          <w:rFonts w:ascii="Arial" w:hAnsi="Arial" w:cs="Arial"/>
          <w:b/>
          <w:i/>
          <w:color w:val="000000" w:themeColor="text1"/>
          <w:spacing w:val="-2"/>
        </w:rPr>
        <w:t xml:space="preserve">(Php </w:t>
      </w:r>
      <w:r w:rsidR="00551EFA">
        <w:rPr>
          <w:rFonts w:ascii="Arial" w:hAnsi="Arial" w:cs="Arial"/>
          <w:b/>
          <w:i/>
          <w:color w:val="000000" w:themeColor="text1"/>
          <w:spacing w:val="-2"/>
        </w:rPr>
        <w:t>850,565.63</w:t>
      </w:r>
      <w:r w:rsidR="0080267F">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551EFA">
        <w:rPr>
          <w:rFonts w:ascii="Arial" w:hAnsi="Arial" w:cs="Arial"/>
          <w:b/>
          <w:color w:val="000000" w:themeColor="text1"/>
        </w:rPr>
        <w:t xml:space="preserve">PROPOSED GLASS POND AT LUCAP WHARF, BRGY. LUCAP, </w:t>
      </w:r>
      <w:r w:rsidR="00551EFA"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1DE20572"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551EFA">
        <w:rPr>
          <w:rFonts w:ascii="Arial" w:hAnsi="Arial" w:cs="Arial"/>
          <w:b/>
          <w:i/>
          <w:spacing w:val="-2"/>
        </w:rPr>
        <w:t>Thirty (</w:t>
      </w:r>
      <w:r w:rsidR="00114E9C">
        <w:rPr>
          <w:rFonts w:ascii="Arial" w:hAnsi="Arial" w:cs="Arial"/>
          <w:b/>
          <w:i/>
          <w:spacing w:val="-2"/>
        </w:rPr>
        <w:t>3</w:t>
      </w:r>
      <w:r w:rsidR="00551EFA">
        <w:rPr>
          <w:rFonts w:ascii="Arial" w:hAnsi="Arial" w:cs="Arial"/>
          <w:b/>
          <w:i/>
          <w:spacing w:val="-2"/>
        </w:rPr>
        <w:t>0</w:t>
      </w:r>
      <w:r w:rsidR="0080267F">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06635C38"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BB1279">
        <w:rPr>
          <w:rFonts w:ascii="Arial" w:hAnsi="Arial" w:cs="Arial"/>
          <w:b/>
          <w:i/>
          <w:spacing w:val="-2"/>
        </w:rPr>
        <w:t>March</w:t>
      </w:r>
      <w:r w:rsidR="00C8180D">
        <w:rPr>
          <w:rFonts w:ascii="Arial" w:hAnsi="Arial" w:cs="Arial"/>
          <w:b/>
          <w:i/>
          <w:spacing w:val="-2"/>
        </w:rPr>
        <w:t xml:space="preserve"> </w:t>
      </w:r>
      <w:r w:rsidR="00114E9C">
        <w:rPr>
          <w:rFonts w:ascii="Arial" w:hAnsi="Arial" w:cs="Arial"/>
          <w:b/>
          <w:i/>
          <w:spacing w:val="-2"/>
        </w:rPr>
        <w:t>17 – April 6</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551EFA">
        <w:rPr>
          <w:rFonts w:ascii="Arial" w:hAnsi="Arial" w:cs="Arial"/>
          <w:b/>
          <w:color w:val="000000" w:themeColor="text1"/>
          <w:spacing w:val="-2"/>
        </w:rPr>
        <w:t>One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551EFA">
        <w:rPr>
          <w:rStyle w:val="displaytext51"/>
          <w:rFonts w:ascii="Arial" w:hAnsi="Arial" w:cs="Arial"/>
          <w:b/>
          <w:color w:val="000000" w:themeColor="text1"/>
          <w:sz w:val="24"/>
          <w:szCs w:val="24"/>
        </w:rPr>
        <w:t>(Php 1</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554E5B75" w14:textId="0A9BFB5F"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114E9C">
        <w:rPr>
          <w:rFonts w:ascii="Arial" w:hAnsi="Arial" w:cs="Arial"/>
          <w:b/>
          <w:i/>
          <w:spacing w:val="-2"/>
        </w:rPr>
        <w:t>April 6</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32C4E256"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114E9C">
        <w:rPr>
          <w:rFonts w:ascii="Arial" w:hAnsi="Arial" w:cs="Arial"/>
          <w:b/>
          <w:i/>
          <w:spacing w:val="-2"/>
          <w:sz w:val="24"/>
          <w:szCs w:val="24"/>
        </w:rPr>
        <w:t>April 6</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Pr="006A6885" w:rsidRDefault="006A6885" w:rsidP="006A6885">
      <w:pPr>
        <w:pStyle w:val="ListParagraph"/>
        <w:rPr>
          <w:rFonts w:ascii="Arial" w:hAnsi="Arial" w:cs="Arial"/>
          <w:color w:val="000000" w:themeColor="text1"/>
          <w:spacing w:val="-2"/>
          <w:sz w:val="24"/>
          <w:szCs w:val="24"/>
        </w:rPr>
      </w:pPr>
    </w:p>
    <w:p w14:paraId="60E9321D" w14:textId="77777777" w:rsidR="002A16CB" w:rsidRPr="00484312" w:rsidRDefault="002A16CB" w:rsidP="002A16CB">
      <w:pPr>
        <w:pStyle w:val="ListParagraph"/>
        <w:numPr>
          <w:ilvl w:val="0"/>
          <w:numId w:val="9"/>
        </w:numPr>
        <w:spacing w:line="240" w:lineRule="auto"/>
        <w:ind w:right="-90" w:hanging="720"/>
        <w:rPr>
          <w:rFonts w:ascii="Arial" w:hAnsi="Arial" w:cs="Arial"/>
          <w:color w:val="000000" w:themeColor="text1"/>
          <w:spacing w:val="-2"/>
          <w:sz w:val="24"/>
          <w:szCs w:val="24"/>
        </w:rPr>
      </w:pPr>
      <w:r w:rsidRPr="00484312">
        <w:rPr>
          <w:rFonts w:ascii="Arial" w:hAnsi="Arial" w:cs="Arial"/>
          <w:color w:val="000000" w:themeColor="text1"/>
          <w:sz w:val="24"/>
          <w:szCs w:val="24"/>
        </w:rPr>
        <w:t>The winning bidder is entitled to an advance payment of 15% of the contract and the remaining balance shall be paid by the City only after the issuance of Certificate of Project Completion.</w:t>
      </w:r>
    </w:p>
    <w:p w14:paraId="0B9807B5" w14:textId="77777777" w:rsidR="001138EE" w:rsidRPr="001138EE" w:rsidRDefault="001138EE" w:rsidP="001138EE">
      <w:pPr>
        <w:ind w:right="-90"/>
        <w:rPr>
          <w:rFonts w:ascii="Arial" w:hAnsi="Arial" w:cs="Arial"/>
          <w:color w:val="000000" w:themeColor="text1"/>
        </w:rPr>
      </w:pPr>
    </w:p>
    <w:p w14:paraId="701BBA8F" w14:textId="12987ADF"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807A88">
        <w:rPr>
          <w:rFonts w:ascii="Arial" w:hAnsi="Arial" w:cs="Arial"/>
          <w:color w:val="000000" w:themeColor="text1"/>
          <w:sz w:val="24"/>
          <w:szCs w:val="24"/>
        </w:rPr>
        <w:t xml:space="preserve"> in accordance with Section 35.</w:t>
      </w:r>
      <w:r w:rsidR="0045218A">
        <w:rPr>
          <w:rFonts w:ascii="Arial" w:hAnsi="Arial" w:cs="Arial"/>
          <w:color w:val="000000" w:themeColor="text1"/>
          <w:sz w:val="24"/>
          <w:szCs w:val="24"/>
        </w:rPr>
        <w:t>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bookmarkStart w:id="0" w:name="_GoBack"/>
      <w:bookmarkEnd w:id="0"/>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lastRenderedPageBreak/>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0978B9">
      <w:pgSz w:w="12240" w:h="20160" w:code="5"/>
      <w:pgMar w:top="1008" w:right="1440" w:bottom="244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DFC1E" w14:textId="77777777" w:rsidR="00D96F56" w:rsidRDefault="00D96F56" w:rsidP="00A226DC">
      <w:r>
        <w:separator/>
      </w:r>
    </w:p>
  </w:endnote>
  <w:endnote w:type="continuationSeparator" w:id="0">
    <w:p w14:paraId="17AB5DD7" w14:textId="77777777" w:rsidR="00D96F56" w:rsidRDefault="00D96F56"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4DE55" w14:textId="77777777" w:rsidR="00D96F56" w:rsidRDefault="00D96F56" w:rsidP="00A226DC">
      <w:r>
        <w:separator/>
      </w:r>
    </w:p>
  </w:footnote>
  <w:footnote w:type="continuationSeparator" w:id="0">
    <w:p w14:paraId="20DF22F4" w14:textId="77777777" w:rsidR="00D96F56" w:rsidRDefault="00D96F56"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12C57"/>
    <w:rsid w:val="001138EE"/>
    <w:rsid w:val="00114E9C"/>
    <w:rsid w:val="00116480"/>
    <w:rsid w:val="00117FE1"/>
    <w:rsid w:val="00120322"/>
    <w:rsid w:val="00120796"/>
    <w:rsid w:val="00120B6C"/>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218A"/>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1EFA"/>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4CF"/>
    <w:rsid w:val="00D96DCD"/>
    <w:rsid w:val="00D96F56"/>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B6A85-9BC9-490A-A969-A6B11913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29</cp:revision>
  <cp:lastPrinted>2021-03-01T01:45:00Z</cp:lastPrinted>
  <dcterms:created xsi:type="dcterms:W3CDTF">2020-10-08T05:24:00Z</dcterms:created>
  <dcterms:modified xsi:type="dcterms:W3CDTF">2021-03-09T06:53:00Z</dcterms:modified>
</cp:coreProperties>
</file>